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5F245" w14:textId="145B51D6" w:rsidR="007F416D" w:rsidRDefault="00E87B89">
      <w:r>
        <w:rPr>
          <w:noProof/>
          <w:color w:val="000000"/>
        </w:rPr>
        <w:drawing>
          <wp:inline distT="0" distB="0" distL="0" distR="0" wp14:anchorId="0E5F3119" wp14:editId="74EB41F4">
            <wp:extent cx="4285526" cy="810638"/>
            <wp:effectExtent l="0" t="0" r="1270" b="8890"/>
            <wp:docPr id="1" name="Picture 1" descr="http://update2.elliman.com/CookieAuth.dll?GetPic?formdir=3&amp;image=lgn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date2.elliman.com/CookieAuth.dll?GetPic?formdir=3&amp;image=lgnto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5021" w14:textId="77777777" w:rsidR="00E87B89" w:rsidRDefault="00E87B89"/>
    <w:p w14:paraId="229B9B5F" w14:textId="77777777" w:rsidR="0021357C" w:rsidRPr="00BC3FDA" w:rsidRDefault="0021357C">
      <w:pPr>
        <w:rPr>
          <w:b/>
          <w:bCs/>
          <w:color w:val="0F4761" w:themeColor="accent1" w:themeShade="BF"/>
          <w:sz w:val="32"/>
          <w:szCs w:val="32"/>
        </w:rPr>
      </w:pPr>
      <w:r w:rsidRPr="00BC3FDA">
        <w:rPr>
          <w:b/>
          <w:bCs/>
          <w:color w:val="0F4761" w:themeColor="accent1" w:themeShade="BF"/>
          <w:sz w:val="32"/>
          <w:szCs w:val="32"/>
        </w:rPr>
        <w:t xml:space="preserve">48 Whites Lane Southampton </w:t>
      </w:r>
    </w:p>
    <w:p w14:paraId="68DD5634" w14:textId="7F90EA3B" w:rsidR="0021357C" w:rsidRDefault="0021357C">
      <w:pPr>
        <w:rPr>
          <w:color w:val="0F4761" w:themeColor="accent1" w:themeShade="BF"/>
          <w:sz w:val="28"/>
          <w:szCs w:val="28"/>
        </w:rPr>
      </w:pPr>
      <w:r w:rsidRPr="0021357C">
        <w:rPr>
          <w:color w:val="0F4761" w:themeColor="accent1" w:themeShade="BF"/>
          <w:sz w:val="28"/>
          <w:szCs w:val="28"/>
        </w:rPr>
        <w:t>1.39 Acres | 8 Bedrooms | 8 Full Baths | 1 Half Bath in Pool House</w:t>
      </w:r>
    </w:p>
    <w:p w14:paraId="6BCDE004" w14:textId="5EAD3C71" w:rsidR="0021357C" w:rsidRPr="0021357C" w:rsidRDefault="0021357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 w:rsidRPr="0021357C">
        <w:rPr>
          <w:color w:val="0F4761" w:themeColor="accent1" w:themeShade="BF"/>
          <w:sz w:val="28"/>
          <w:szCs w:val="28"/>
        </w:rPr>
        <w:t>Square Footage:</w:t>
      </w:r>
    </w:p>
    <w:p w14:paraId="64FFE6F3" w14:textId="0859F320" w:rsidR="0021357C" w:rsidRPr="0021357C" w:rsidRDefault="0021357C" w:rsidP="0021357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 w:rsidRPr="0021357C">
        <w:rPr>
          <w:color w:val="0F4761" w:themeColor="accent1" w:themeShade="BF"/>
          <w:sz w:val="28"/>
          <w:szCs w:val="28"/>
        </w:rPr>
        <w:t>First Floor 2321</w:t>
      </w:r>
    </w:p>
    <w:p w14:paraId="4F800BC5" w14:textId="0FDD222A" w:rsidR="0021357C" w:rsidRDefault="0021357C" w:rsidP="0021357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Second Floor 2471</w:t>
      </w:r>
    </w:p>
    <w:p w14:paraId="563544B6" w14:textId="7EB75F2A" w:rsidR="0021357C" w:rsidRDefault="0021357C" w:rsidP="0021357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Lower Level 2000</w:t>
      </w:r>
    </w:p>
    <w:p w14:paraId="0E37186E" w14:textId="13DDBE00" w:rsidR="0021357C" w:rsidRDefault="0021357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Cedar Roof, Hardie Board Siding with Cedar Bracket Details</w:t>
      </w:r>
    </w:p>
    <w:p w14:paraId="3BE1B870" w14:textId="14A7506F" w:rsidR="0021357C" w:rsidRDefault="0021357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Marvin Windows and Doors</w:t>
      </w:r>
    </w:p>
    <w:p w14:paraId="63E77562" w14:textId="09B79AA2" w:rsidR="00EE518B" w:rsidRDefault="00EE518B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5” White Pak Flooring Throughout</w:t>
      </w:r>
    </w:p>
    <w:p w14:paraId="3C5B0118" w14:textId="6981BBCD" w:rsidR="0021357C" w:rsidRDefault="0021357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Three Fireplaces-Two </w:t>
      </w:r>
      <w:r w:rsidR="00EE518B">
        <w:rPr>
          <w:color w:val="0F4761" w:themeColor="accent1" w:themeShade="BF"/>
          <w:sz w:val="28"/>
          <w:szCs w:val="28"/>
        </w:rPr>
        <w:t>Gas</w:t>
      </w:r>
      <w:r>
        <w:rPr>
          <w:color w:val="0F4761" w:themeColor="accent1" w:themeShade="BF"/>
          <w:sz w:val="28"/>
          <w:szCs w:val="28"/>
        </w:rPr>
        <w:t xml:space="preserve"> and One Electric in Pool House</w:t>
      </w:r>
    </w:p>
    <w:p w14:paraId="371F48BF" w14:textId="77A0F7EE" w:rsidR="0021357C" w:rsidRDefault="0021357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Ceiling Heights</w:t>
      </w:r>
    </w:p>
    <w:p w14:paraId="3DB3CBC9" w14:textId="34CB4450" w:rsidR="0021357C" w:rsidRDefault="0021357C" w:rsidP="0021357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Main Floor 10’</w:t>
      </w:r>
    </w:p>
    <w:p w14:paraId="61C308BD" w14:textId="19D35C65" w:rsidR="0021357C" w:rsidRDefault="0021357C" w:rsidP="0021357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Second 8’ | Primary Bedroom Trayed Ceiling</w:t>
      </w:r>
    </w:p>
    <w:p w14:paraId="0DE7055F" w14:textId="357BB4E3" w:rsidR="0021357C" w:rsidRDefault="0021357C" w:rsidP="0021357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Lower Level 9’</w:t>
      </w:r>
    </w:p>
    <w:p w14:paraId="0A3208E3" w14:textId="216FCB38" w:rsidR="0021357C" w:rsidRDefault="0021357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Natural Gas Fuel with 3 Heating and CAC Zones</w:t>
      </w:r>
    </w:p>
    <w:p w14:paraId="588EE8FD" w14:textId="464C4122" w:rsidR="007023F1" w:rsidRDefault="007023F1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Central Vacuum</w:t>
      </w:r>
    </w:p>
    <w:p w14:paraId="185E1118" w14:textId="5E1E6D58" w:rsidR="007023F1" w:rsidRDefault="007023F1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LED Lighting Throughout</w:t>
      </w:r>
    </w:p>
    <w:p w14:paraId="52D0BD5B" w14:textId="6F1ABA92" w:rsidR="0021357C" w:rsidRDefault="00C70351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Six Burner </w:t>
      </w:r>
      <w:proofErr w:type="spellStart"/>
      <w:r w:rsidR="0021357C">
        <w:rPr>
          <w:color w:val="0F4761" w:themeColor="accent1" w:themeShade="BF"/>
          <w:sz w:val="28"/>
          <w:szCs w:val="28"/>
        </w:rPr>
        <w:t>Bertaz</w:t>
      </w:r>
      <w:r w:rsidR="004127E0">
        <w:rPr>
          <w:color w:val="0F4761" w:themeColor="accent1" w:themeShade="BF"/>
          <w:sz w:val="28"/>
          <w:szCs w:val="28"/>
        </w:rPr>
        <w:t>z</w:t>
      </w:r>
      <w:r w:rsidR="0021357C">
        <w:rPr>
          <w:color w:val="0F4761" w:themeColor="accent1" w:themeShade="BF"/>
          <w:sz w:val="28"/>
          <w:szCs w:val="28"/>
        </w:rPr>
        <w:t>oni</w:t>
      </w:r>
      <w:proofErr w:type="spellEnd"/>
      <w:r w:rsidR="0021357C">
        <w:rPr>
          <w:color w:val="0F4761" w:themeColor="accent1" w:themeShade="BF"/>
          <w:sz w:val="28"/>
          <w:szCs w:val="28"/>
        </w:rPr>
        <w:t xml:space="preserve"> Stove, 48” Viking Refrigerator, Viking Dishwasher</w:t>
      </w:r>
    </w:p>
    <w:p w14:paraId="1B644AAB" w14:textId="5EBF076A" w:rsidR="00BC6A68" w:rsidRDefault="00BC6A68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Kohler Fixtures</w:t>
      </w:r>
    </w:p>
    <w:p w14:paraId="6ED9D266" w14:textId="77777777" w:rsidR="001344BC" w:rsidRDefault="004127E0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Fi</w:t>
      </w:r>
      <w:r w:rsidR="005204BC">
        <w:rPr>
          <w:color w:val="0F4761" w:themeColor="accent1" w:themeShade="BF"/>
          <w:sz w:val="28"/>
          <w:szCs w:val="28"/>
        </w:rPr>
        <w:t>r</w:t>
      </w:r>
      <w:r>
        <w:rPr>
          <w:color w:val="0F4761" w:themeColor="accent1" w:themeShade="BF"/>
          <w:sz w:val="28"/>
          <w:szCs w:val="28"/>
        </w:rPr>
        <w:t>st Floor</w:t>
      </w:r>
      <w:r w:rsidR="001344BC">
        <w:rPr>
          <w:color w:val="0F4761" w:themeColor="accent1" w:themeShade="BF"/>
          <w:sz w:val="28"/>
          <w:szCs w:val="28"/>
        </w:rPr>
        <w:t>:</w:t>
      </w:r>
    </w:p>
    <w:p w14:paraId="7A7B7DF1" w14:textId="0B2CB461" w:rsidR="0042224C" w:rsidRDefault="004127E0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 Jr Primary Bedroom Suite-Soaking Tub, Water Closets, Shower, Double </w:t>
      </w:r>
      <w:r w:rsidR="00F858BA">
        <w:rPr>
          <w:color w:val="0F4761" w:themeColor="accent1" w:themeShade="BF"/>
          <w:sz w:val="28"/>
          <w:szCs w:val="28"/>
        </w:rPr>
        <w:t>Vanities</w:t>
      </w:r>
      <w:r>
        <w:rPr>
          <w:color w:val="0F4761" w:themeColor="accent1" w:themeShade="BF"/>
          <w:sz w:val="28"/>
          <w:szCs w:val="28"/>
        </w:rPr>
        <w:t>.</w:t>
      </w:r>
    </w:p>
    <w:p w14:paraId="4A4A2E56" w14:textId="6100D3AE" w:rsidR="005204BC" w:rsidRDefault="005204BC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Office</w:t>
      </w:r>
    </w:p>
    <w:p w14:paraId="4CAB119B" w14:textId="5F4F2811" w:rsidR="005204BC" w:rsidRDefault="005204BC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Open Dining, Great Room and Living Room</w:t>
      </w:r>
    </w:p>
    <w:p w14:paraId="79EEFE7D" w14:textId="089E8998" w:rsidR="009E61A5" w:rsidRDefault="009E61A5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Laundry Room</w:t>
      </w:r>
    </w:p>
    <w:p w14:paraId="33E1F99B" w14:textId="73970CEF" w:rsidR="009E61A5" w:rsidRDefault="009E61A5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Full Bath leading to Pool</w:t>
      </w:r>
    </w:p>
    <w:p w14:paraId="6B3FB47F" w14:textId="11A04691" w:rsidR="004D68FA" w:rsidRPr="004D68FA" w:rsidRDefault="007E0C4E" w:rsidP="004D68FA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Fireplace</w:t>
      </w:r>
    </w:p>
    <w:p w14:paraId="5B0620DB" w14:textId="6FCB7476" w:rsidR="001344BC" w:rsidRDefault="004127E0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Second Floor</w:t>
      </w:r>
      <w:r w:rsidR="001344BC">
        <w:rPr>
          <w:color w:val="0F4761" w:themeColor="accent1" w:themeShade="BF"/>
          <w:sz w:val="28"/>
          <w:szCs w:val="28"/>
        </w:rPr>
        <w:t>:</w:t>
      </w:r>
    </w:p>
    <w:p w14:paraId="1F56AB3B" w14:textId="3C6E31A7" w:rsidR="004127E0" w:rsidRDefault="004127E0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 Primary </w:t>
      </w:r>
      <w:r w:rsidR="00F858BA">
        <w:rPr>
          <w:color w:val="0F4761" w:themeColor="accent1" w:themeShade="BF"/>
          <w:sz w:val="28"/>
          <w:szCs w:val="28"/>
        </w:rPr>
        <w:t>Suite, Two</w:t>
      </w:r>
      <w:r>
        <w:rPr>
          <w:color w:val="0F4761" w:themeColor="accent1" w:themeShade="BF"/>
          <w:sz w:val="28"/>
          <w:szCs w:val="28"/>
        </w:rPr>
        <w:t xml:space="preserve"> Large Walk-in Closets, Soaking Tub, Double Vanities, Water Closet, Large Shower</w:t>
      </w:r>
      <w:r w:rsidR="007E0C4E">
        <w:rPr>
          <w:color w:val="0F4761" w:themeColor="accent1" w:themeShade="BF"/>
          <w:sz w:val="28"/>
          <w:szCs w:val="28"/>
        </w:rPr>
        <w:t>, Fireplace</w:t>
      </w:r>
    </w:p>
    <w:p w14:paraId="7E834415" w14:textId="16ACD940" w:rsidR="005204BC" w:rsidRDefault="009E61A5" w:rsidP="001344BC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 Floor-Four En-Suite Bedrooms</w:t>
      </w:r>
      <w:r w:rsidR="001344BC">
        <w:rPr>
          <w:color w:val="0F4761" w:themeColor="accent1" w:themeShade="BF"/>
          <w:sz w:val="28"/>
          <w:szCs w:val="28"/>
        </w:rPr>
        <w:t xml:space="preserve"> each with Private Full Baths</w:t>
      </w:r>
    </w:p>
    <w:p w14:paraId="72CF47F5" w14:textId="2F8D109D" w:rsidR="000358C5" w:rsidRPr="00FF423D" w:rsidRDefault="001344BC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Floor Laundry Room</w:t>
      </w:r>
    </w:p>
    <w:p w14:paraId="012A8C02" w14:textId="77777777" w:rsidR="000358C5" w:rsidRPr="000358C5" w:rsidRDefault="000358C5" w:rsidP="000358C5">
      <w:pPr>
        <w:rPr>
          <w:color w:val="0F4761" w:themeColor="accent1" w:themeShade="BF"/>
          <w:sz w:val="28"/>
          <w:szCs w:val="28"/>
        </w:rPr>
      </w:pPr>
    </w:p>
    <w:p w14:paraId="5507F27D" w14:textId="340F1DCB" w:rsidR="001344BC" w:rsidRDefault="001344BC" w:rsidP="0021357C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Lower Level</w:t>
      </w:r>
    </w:p>
    <w:p w14:paraId="3290E85F" w14:textId="730F7247" w:rsidR="000358C5" w:rsidRDefault="000358C5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Two Guest Bedrooms</w:t>
      </w:r>
    </w:p>
    <w:p w14:paraId="4173BF51" w14:textId="652F4DD0" w:rsidR="000358C5" w:rsidRDefault="000358C5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One Full Bath</w:t>
      </w:r>
    </w:p>
    <w:p w14:paraId="55B4917E" w14:textId="5DA0C71A" w:rsidR="000358C5" w:rsidRDefault="000358C5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Rec-Room</w:t>
      </w:r>
    </w:p>
    <w:p w14:paraId="1B91A57D" w14:textId="29C6BAA9" w:rsidR="000358C5" w:rsidRDefault="000358C5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Wine Cellar</w:t>
      </w:r>
    </w:p>
    <w:p w14:paraId="699539A7" w14:textId="5EE0BBBE" w:rsidR="000358C5" w:rsidRDefault="00BC3FDA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Home </w:t>
      </w:r>
      <w:r w:rsidR="000358C5">
        <w:rPr>
          <w:color w:val="0F4761" w:themeColor="accent1" w:themeShade="BF"/>
          <w:sz w:val="28"/>
          <w:szCs w:val="28"/>
        </w:rPr>
        <w:t xml:space="preserve">Theatre </w:t>
      </w:r>
    </w:p>
    <w:p w14:paraId="0C1A67B7" w14:textId="3A681D54" w:rsidR="00BC3FDA" w:rsidRDefault="00BC3FDA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Gym</w:t>
      </w:r>
    </w:p>
    <w:p w14:paraId="1214DC9B" w14:textId="50AFB9C3" w:rsidR="00F858BA" w:rsidRDefault="00F858BA" w:rsidP="000358C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Utility Room with Oversized Water Heater</w:t>
      </w:r>
    </w:p>
    <w:p w14:paraId="3400C9FB" w14:textId="1B04E66D" w:rsidR="006A6442" w:rsidRDefault="006A6442" w:rsidP="006A6442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Exterior</w:t>
      </w:r>
    </w:p>
    <w:p w14:paraId="373E9009" w14:textId="4C6E018B" w:rsidR="006A6442" w:rsidRDefault="006A6442" w:rsidP="006A6442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Heated 20 X 40 </w:t>
      </w:r>
      <w:proofErr w:type="spellStart"/>
      <w:r>
        <w:rPr>
          <w:color w:val="0F4761" w:themeColor="accent1" w:themeShade="BF"/>
          <w:sz w:val="28"/>
          <w:szCs w:val="28"/>
        </w:rPr>
        <w:t>Gunite</w:t>
      </w:r>
      <w:proofErr w:type="spellEnd"/>
      <w:r>
        <w:rPr>
          <w:color w:val="0F4761" w:themeColor="accent1" w:themeShade="BF"/>
          <w:sz w:val="28"/>
          <w:szCs w:val="28"/>
        </w:rPr>
        <w:t>, Saltwater Pool</w:t>
      </w:r>
    </w:p>
    <w:p w14:paraId="231AAEB6" w14:textId="50191D44" w:rsidR="006A6442" w:rsidRDefault="00C5636A" w:rsidP="006A6442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Outdoor Shower</w:t>
      </w:r>
    </w:p>
    <w:p w14:paraId="6DBE5CF1" w14:textId="60467245" w:rsidR="00C5636A" w:rsidRDefault="00C5636A" w:rsidP="006A6442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Outdoor Kitchen</w:t>
      </w:r>
    </w:p>
    <w:p w14:paraId="0EE45D8A" w14:textId="238512D4" w:rsidR="00C5636A" w:rsidRDefault="00C5636A" w:rsidP="006A6442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Tennis Court-All Weather 60</w:t>
      </w:r>
      <w:r w:rsidR="00763E85">
        <w:rPr>
          <w:color w:val="0F4761" w:themeColor="accent1" w:themeShade="BF"/>
          <w:sz w:val="28"/>
          <w:szCs w:val="28"/>
        </w:rPr>
        <w:t>’</w:t>
      </w:r>
      <w:r>
        <w:rPr>
          <w:color w:val="0F4761" w:themeColor="accent1" w:themeShade="BF"/>
          <w:sz w:val="28"/>
          <w:szCs w:val="28"/>
        </w:rPr>
        <w:t xml:space="preserve"> X 116</w:t>
      </w:r>
      <w:r w:rsidR="00763E85">
        <w:rPr>
          <w:color w:val="0F4761" w:themeColor="accent1" w:themeShade="BF"/>
          <w:sz w:val="28"/>
          <w:szCs w:val="28"/>
        </w:rPr>
        <w:t>’</w:t>
      </w:r>
    </w:p>
    <w:p w14:paraId="480401DD" w14:textId="795BF954" w:rsidR="00C5636A" w:rsidRDefault="009F48E0" w:rsidP="006A6442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Patio 15</w:t>
      </w:r>
      <w:r w:rsidR="00763E85">
        <w:rPr>
          <w:color w:val="0F4761" w:themeColor="accent1" w:themeShade="BF"/>
          <w:sz w:val="28"/>
          <w:szCs w:val="28"/>
        </w:rPr>
        <w:t>’</w:t>
      </w:r>
      <w:r>
        <w:rPr>
          <w:color w:val="0F4761" w:themeColor="accent1" w:themeShade="BF"/>
          <w:sz w:val="28"/>
          <w:szCs w:val="28"/>
        </w:rPr>
        <w:t xml:space="preserve"> X 30</w:t>
      </w:r>
      <w:r w:rsidR="00763E85">
        <w:rPr>
          <w:color w:val="0F4761" w:themeColor="accent1" w:themeShade="BF"/>
          <w:sz w:val="28"/>
          <w:szCs w:val="28"/>
        </w:rPr>
        <w:t>’</w:t>
      </w:r>
    </w:p>
    <w:p w14:paraId="128EF83B" w14:textId="760A4D7F" w:rsidR="009F48E0" w:rsidRDefault="009F48E0" w:rsidP="009F48E0">
      <w:pPr>
        <w:pStyle w:val="ListParagraph"/>
        <w:numPr>
          <w:ilvl w:val="0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Pool House</w:t>
      </w:r>
    </w:p>
    <w:p w14:paraId="561F9FFF" w14:textId="2428BDC5" w:rsidR="00763E85" w:rsidRDefault="00763E85" w:rsidP="00763E85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24’ X 32’</w:t>
      </w:r>
    </w:p>
    <w:p w14:paraId="721E80E3" w14:textId="477BA1E6" w:rsidR="009F48E0" w:rsidRDefault="009F48E0" w:rsidP="009F48E0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Kitchenette</w:t>
      </w:r>
    </w:p>
    <w:p w14:paraId="04C55B70" w14:textId="26C11AE5" w:rsidR="009F48E0" w:rsidRDefault="009F48E0" w:rsidP="009F48E0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Electric Fireplace</w:t>
      </w:r>
    </w:p>
    <w:p w14:paraId="5EBB8787" w14:textId="1E390521" w:rsidR="00B26DDC" w:rsidRDefault="00B26DDC" w:rsidP="009F48E0">
      <w:pPr>
        <w:pStyle w:val="ListParagraph"/>
        <w:numPr>
          <w:ilvl w:val="1"/>
          <w:numId w:val="1"/>
        </w:numPr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Patio 16’ X 24’</w:t>
      </w:r>
    </w:p>
    <w:p w14:paraId="5F4E11D3" w14:textId="17265416" w:rsidR="005819F3" w:rsidRPr="005819F3" w:rsidRDefault="005819F3" w:rsidP="005819F3">
      <w:pPr>
        <w:rPr>
          <w:color w:val="0F4761" w:themeColor="accent1" w:themeShade="BF"/>
          <w:sz w:val="28"/>
          <w:szCs w:val="28"/>
        </w:rPr>
      </w:pPr>
    </w:p>
    <w:p w14:paraId="231E0478" w14:textId="1C415CBA" w:rsidR="0021357C" w:rsidRPr="0021357C" w:rsidRDefault="0021357C" w:rsidP="0021357C">
      <w:pPr>
        <w:ind w:left="1080"/>
        <w:rPr>
          <w:color w:val="0F4761" w:themeColor="accent1" w:themeShade="BF"/>
          <w:sz w:val="28"/>
          <w:szCs w:val="28"/>
        </w:rPr>
      </w:pPr>
    </w:p>
    <w:p w14:paraId="13C8211E" w14:textId="77777777" w:rsidR="0021357C" w:rsidRPr="0021357C" w:rsidRDefault="0021357C" w:rsidP="0021357C">
      <w:pPr>
        <w:rPr>
          <w:color w:val="0F4761" w:themeColor="accent1" w:themeShade="BF"/>
          <w:sz w:val="28"/>
          <w:szCs w:val="28"/>
        </w:rPr>
      </w:pPr>
    </w:p>
    <w:p w14:paraId="0470B54A" w14:textId="77777777" w:rsidR="0021357C" w:rsidRDefault="0021357C">
      <w:pPr>
        <w:rPr>
          <w:sz w:val="28"/>
          <w:szCs w:val="28"/>
        </w:rPr>
      </w:pPr>
    </w:p>
    <w:p w14:paraId="36A967CE" w14:textId="77777777" w:rsidR="0021357C" w:rsidRPr="0021357C" w:rsidRDefault="0021357C">
      <w:pPr>
        <w:rPr>
          <w:sz w:val="28"/>
          <w:szCs w:val="28"/>
        </w:rPr>
      </w:pPr>
    </w:p>
    <w:sectPr w:rsidR="0021357C" w:rsidRPr="0021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44631"/>
    <w:multiLevelType w:val="hybridMultilevel"/>
    <w:tmpl w:val="ECC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9"/>
    <w:rsid w:val="000358C5"/>
    <w:rsid w:val="001344BC"/>
    <w:rsid w:val="0021357C"/>
    <w:rsid w:val="003B4B89"/>
    <w:rsid w:val="004127E0"/>
    <w:rsid w:val="0042224C"/>
    <w:rsid w:val="00427CE3"/>
    <w:rsid w:val="004D68FA"/>
    <w:rsid w:val="005204BC"/>
    <w:rsid w:val="005819F3"/>
    <w:rsid w:val="00617B21"/>
    <w:rsid w:val="0064241C"/>
    <w:rsid w:val="006A6442"/>
    <w:rsid w:val="007023F1"/>
    <w:rsid w:val="00763E85"/>
    <w:rsid w:val="007E0C4E"/>
    <w:rsid w:val="007F416D"/>
    <w:rsid w:val="009E61A5"/>
    <w:rsid w:val="009F48E0"/>
    <w:rsid w:val="00B26DDC"/>
    <w:rsid w:val="00BC3FDA"/>
    <w:rsid w:val="00BC6A68"/>
    <w:rsid w:val="00C5636A"/>
    <w:rsid w:val="00C70351"/>
    <w:rsid w:val="00E87B89"/>
    <w:rsid w:val="00EE518B"/>
    <w:rsid w:val="00F858BA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DB6F"/>
  <w15:chartTrackingRefBased/>
  <w15:docId w15:val="{D6EC8458-4298-FF4F-82C0-E3A0350D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Terry</dc:creator>
  <cp:keywords/>
  <dc:description/>
  <cp:lastModifiedBy>Thompson, Terry</cp:lastModifiedBy>
  <cp:revision>22</cp:revision>
  <dcterms:created xsi:type="dcterms:W3CDTF">2025-09-15T20:20:00Z</dcterms:created>
  <dcterms:modified xsi:type="dcterms:W3CDTF">2025-09-15T21:28:00Z</dcterms:modified>
</cp:coreProperties>
</file>