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2DCE3" w14:textId="4235572C" w:rsidR="00FA6330" w:rsidRDefault="00FA6330">
      <w:pPr>
        <w:rPr>
          <w:b/>
          <w:bCs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135E1A77" wp14:editId="1C29F4CA">
            <wp:extent cx="4285526" cy="810638"/>
            <wp:effectExtent l="0" t="0" r="1270" b="8890"/>
            <wp:docPr id="1" name="Picture 1" descr="http://update2.elliman.com/CookieAuth.dll?GetPic?formdir=3&amp;image=lgnto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date2.elliman.com/CookieAuth.dll?GetPic?formdir=3&amp;image=lgntop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7DDB1" w14:textId="77777777" w:rsidR="00FA6330" w:rsidRDefault="00FA6330">
      <w:pPr>
        <w:rPr>
          <w:b/>
          <w:bCs/>
          <w:sz w:val="28"/>
          <w:szCs w:val="28"/>
        </w:rPr>
      </w:pPr>
    </w:p>
    <w:p w14:paraId="437C43B2" w14:textId="77777777" w:rsidR="00FA6330" w:rsidRDefault="00FA6330">
      <w:pPr>
        <w:rPr>
          <w:b/>
          <w:bCs/>
          <w:sz w:val="28"/>
          <w:szCs w:val="28"/>
        </w:rPr>
      </w:pPr>
    </w:p>
    <w:p w14:paraId="0D72EF05" w14:textId="77777777" w:rsidR="00FA6330" w:rsidRDefault="00FA6330">
      <w:pPr>
        <w:rPr>
          <w:b/>
          <w:bCs/>
          <w:sz w:val="28"/>
          <w:szCs w:val="28"/>
        </w:rPr>
      </w:pPr>
    </w:p>
    <w:p w14:paraId="03A126D8" w14:textId="113DDDCE" w:rsidR="007F416D" w:rsidRPr="007A4FF5" w:rsidRDefault="00474B39">
      <w:pPr>
        <w:rPr>
          <w:b/>
          <w:bCs/>
          <w:sz w:val="28"/>
          <w:szCs w:val="28"/>
        </w:rPr>
      </w:pPr>
      <w:r w:rsidRPr="007A4FF5">
        <w:rPr>
          <w:b/>
          <w:bCs/>
          <w:sz w:val="28"/>
          <w:szCs w:val="28"/>
        </w:rPr>
        <w:t xml:space="preserve">3 Whispering Fields </w:t>
      </w:r>
      <w:r w:rsidR="00170D82" w:rsidRPr="007A4FF5">
        <w:rPr>
          <w:b/>
          <w:bCs/>
          <w:sz w:val="28"/>
          <w:szCs w:val="28"/>
        </w:rPr>
        <w:t xml:space="preserve">Court </w:t>
      </w:r>
      <w:r w:rsidRPr="007A4FF5">
        <w:rPr>
          <w:b/>
          <w:bCs/>
          <w:sz w:val="28"/>
          <w:szCs w:val="28"/>
        </w:rPr>
        <w:t>Updates</w:t>
      </w:r>
    </w:p>
    <w:p w14:paraId="0733FB00" w14:textId="77777777" w:rsidR="00C96E49" w:rsidRPr="007A4FF5" w:rsidRDefault="00C96E49">
      <w:pPr>
        <w:rPr>
          <w:sz w:val="28"/>
          <w:szCs w:val="28"/>
        </w:rPr>
      </w:pPr>
    </w:p>
    <w:p w14:paraId="1F75B399" w14:textId="70A2D40B" w:rsidR="00C96E49" w:rsidRPr="007A4FF5" w:rsidRDefault="00C96E49">
      <w:pPr>
        <w:rPr>
          <w:sz w:val="28"/>
          <w:szCs w:val="28"/>
        </w:rPr>
      </w:pPr>
      <w:r w:rsidRPr="007A4FF5">
        <w:rPr>
          <w:sz w:val="28"/>
          <w:szCs w:val="28"/>
        </w:rPr>
        <w:t xml:space="preserve">Original </w:t>
      </w:r>
      <w:r w:rsidR="00495BF7">
        <w:rPr>
          <w:sz w:val="28"/>
          <w:szCs w:val="28"/>
        </w:rPr>
        <w:t>O</w:t>
      </w:r>
      <w:r w:rsidRPr="007A4FF5">
        <w:rPr>
          <w:sz w:val="28"/>
          <w:szCs w:val="28"/>
        </w:rPr>
        <w:t>wners</w:t>
      </w:r>
      <w:r w:rsidR="00747A19" w:rsidRPr="007A4FF5">
        <w:rPr>
          <w:sz w:val="28"/>
          <w:szCs w:val="28"/>
        </w:rPr>
        <w:t>’</w:t>
      </w:r>
      <w:r w:rsidRPr="007A4FF5">
        <w:rPr>
          <w:sz w:val="28"/>
          <w:szCs w:val="28"/>
        </w:rPr>
        <w:t>-</w:t>
      </w:r>
      <w:r w:rsidR="00674D46" w:rsidRPr="007A4FF5">
        <w:rPr>
          <w:sz w:val="28"/>
          <w:szCs w:val="28"/>
        </w:rPr>
        <w:t>B</w:t>
      </w:r>
      <w:r w:rsidRPr="007A4FF5">
        <w:rPr>
          <w:sz w:val="28"/>
          <w:szCs w:val="28"/>
        </w:rPr>
        <w:t xml:space="preserve">uilt </w:t>
      </w:r>
      <w:r w:rsidR="00674D46" w:rsidRPr="007A4FF5">
        <w:rPr>
          <w:sz w:val="28"/>
          <w:szCs w:val="28"/>
        </w:rPr>
        <w:t>H</w:t>
      </w:r>
      <w:r w:rsidRPr="007A4FF5">
        <w:rPr>
          <w:sz w:val="28"/>
          <w:szCs w:val="28"/>
        </w:rPr>
        <w:t>ome</w:t>
      </w:r>
      <w:r w:rsidR="00747A19" w:rsidRPr="007A4FF5">
        <w:rPr>
          <w:sz w:val="28"/>
          <w:szCs w:val="28"/>
        </w:rPr>
        <w:t xml:space="preserve"> </w:t>
      </w:r>
      <w:r w:rsidR="003B2F95" w:rsidRPr="007A4FF5">
        <w:rPr>
          <w:sz w:val="28"/>
          <w:szCs w:val="28"/>
        </w:rPr>
        <w:t>2003</w:t>
      </w:r>
    </w:p>
    <w:p w14:paraId="6795CB8A" w14:textId="23BBEEF4" w:rsidR="003B2F95" w:rsidRPr="007A4FF5" w:rsidRDefault="003B2F95">
      <w:pPr>
        <w:rPr>
          <w:sz w:val="28"/>
          <w:szCs w:val="28"/>
        </w:rPr>
      </w:pPr>
      <w:r w:rsidRPr="007A4FF5">
        <w:rPr>
          <w:sz w:val="28"/>
          <w:szCs w:val="28"/>
        </w:rPr>
        <w:t xml:space="preserve">Maintained and Updated </w:t>
      </w:r>
      <w:r w:rsidR="00747A19" w:rsidRPr="007A4FF5">
        <w:rPr>
          <w:sz w:val="28"/>
          <w:szCs w:val="28"/>
        </w:rPr>
        <w:t>W</w:t>
      </w:r>
      <w:r w:rsidRPr="007A4FF5">
        <w:rPr>
          <w:sz w:val="28"/>
          <w:szCs w:val="28"/>
        </w:rPr>
        <w:t xml:space="preserve">here </w:t>
      </w:r>
      <w:r w:rsidR="00747A19" w:rsidRPr="007A4FF5">
        <w:rPr>
          <w:sz w:val="28"/>
          <w:szCs w:val="28"/>
        </w:rPr>
        <w:t>N</w:t>
      </w:r>
      <w:r w:rsidRPr="007A4FF5">
        <w:rPr>
          <w:sz w:val="28"/>
          <w:szCs w:val="28"/>
        </w:rPr>
        <w:t>eeded</w:t>
      </w:r>
    </w:p>
    <w:p w14:paraId="5731F389" w14:textId="04EF7E7C" w:rsidR="003B2F95" w:rsidRPr="007A4FF5" w:rsidRDefault="003B2F95">
      <w:pPr>
        <w:rPr>
          <w:sz w:val="28"/>
          <w:szCs w:val="28"/>
        </w:rPr>
      </w:pPr>
      <w:r w:rsidRPr="007A4FF5">
        <w:rPr>
          <w:sz w:val="28"/>
          <w:szCs w:val="28"/>
        </w:rPr>
        <w:t>Set Adjacent to Town-Owne</w:t>
      </w:r>
      <w:r w:rsidR="00FA6330" w:rsidRPr="007A4FF5">
        <w:rPr>
          <w:sz w:val="28"/>
          <w:szCs w:val="28"/>
        </w:rPr>
        <w:t xml:space="preserve">d </w:t>
      </w:r>
      <w:r w:rsidRPr="007A4FF5">
        <w:rPr>
          <w:sz w:val="28"/>
          <w:szCs w:val="28"/>
        </w:rPr>
        <w:t>Parcel for Privacy</w:t>
      </w:r>
    </w:p>
    <w:p w14:paraId="7B644C2B" w14:textId="77777777" w:rsidR="00674D46" w:rsidRPr="007A4FF5" w:rsidRDefault="00674D46">
      <w:pPr>
        <w:rPr>
          <w:sz w:val="28"/>
          <w:szCs w:val="28"/>
        </w:rPr>
      </w:pPr>
    </w:p>
    <w:p w14:paraId="77A454F6" w14:textId="5B82BC97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 xml:space="preserve">New Cedar Roof </w:t>
      </w:r>
      <w:r w:rsidR="009A4ACA" w:rsidRPr="007A4FF5">
        <w:rPr>
          <w:sz w:val="28"/>
          <w:szCs w:val="28"/>
        </w:rPr>
        <w:t>and Gutters</w:t>
      </w:r>
      <w:r w:rsidRPr="007A4FF5">
        <w:rPr>
          <w:sz w:val="28"/>
          <w:szCs w:val="28"/>
        </w:rPr>
        <w:t>-2021</w:t>
      </w:r>
    </w:p>
    <w:p w14:paraId="470F2516" w14:textId="595793CF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New Pool Pump and Filter 2025</w:t>
      </w:r>
    </w:p>
    <w:p w14:paraId="607D4702" w14:textId="3F652714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New Pool Heater 2024</w:t>
      </w:r>
    </w:p>
    <w:p w14:paraId="7B35F334" w14:textId="502D6DFF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Pool Loop Lock Cover 2023</w:t>
      </w:r>
    </w:p>
    <w:p w14:paraId="2281D1E6" w14:textId="36B9F052" w:rsidR="007F0CBF" w:rsidRPr="007A4FF5" w:rsidRDefault="007F0CBF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Marble Dusting 2017</w:t>
      </w:r>
    </w:p>
    <w:p w14:paraId="39DCD49D" w14:textId="77777777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Full House Generator with Certificate of Compliance 2021</w:t>
      </w:r>
    </w:p>
    <w:p w14:paraId="35671BFB" w14:textId="77777777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Mahogany Deck-Newly Stained 2025</w:t>
      </w:r>
    </w:p>
    <w:p w14:paraId="7A198809" w14:textId="77777777" w:rsidR="00674D46" w:rsidRPr="007A4FF5" w:rsidRDefault="00674D46" w:rsidP="00674D4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Oil Burners 2015</w:t>
      </w:r>
    </w:p>
    <w:p w14:paraId="2011B91A" w14:textId="1B72C470" w:rsidR="00C96E49" w:rsidRPr="007A4FF5" w:rsidRDefault="00674D46" w:rsidP="007F0CB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A4FF5">
        <w:rPr>
          <w:sz w:val="28"/>
          <w:szCs w:val="28"/>
        </w:rPr>
        <w:t>2 New Above Ground Oil Tanks 2022</w:t>
      </w:r>
    </w:p>
    <w:p w14:paraId="1751F7ED" w14:textId="17644C45" w:rsidR="00C96E49" w:rsidRPr="007A4FF5" w:rsidRDefault="00C96E49" w:rsidP="00C96E4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 xml:space="preserve">9 ft </w:t>
      </w:r>
      <w:r w:rsidR="00570757" w:rsidRPr="007A4FF5">
        <w:rPr>
          <w:sz w:val="28"/>
          <w:szCs w:val="28"/>
        </w:rPr>
        <w:t>C</w:t>
      </w:r>
      <w:r w:rsidRPr="007A4FF5">
        <w:rPr>
          <w:sz w:val="28"/>
          <w:szCs w:val="28"/>
        </w:rPr>
        <w:t xml:space="preserve">eilings </w:t>
      </w:r>
      <w:r w:rsidR="00AB5E5F" w:rsidRPr="007A4FF5">
        <w:rPr>
          <w:sz w:val="28"/>
          <w:szCs w:val="28"/>
        </w:rPr>
        <w:t>First Floor</w:t>
      </w:r>
    </w:p>
    <w:p w14:paraId="310CD7B8" w14:textId="7C98E800" w:rsidR="00AB5E5F" w:rsidRPr="007A4FF5" w:rsidRDefault="00AB5E5F" w:rsidP="00C96E4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>Vaulted or Trayed Second Floor Ceilings</w:t>
      </w:r>
    </w:p>
    <w:p w14:paraId="54F62461" w14:textId="694A909F" w:rsidR="00C96E49" w:rsidRPr="007A4FF5" w:rsidRDefault="00C96E49" w:rsidP="00C96E4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 xml:space="preserve">10 Ft Lower </w:t>
      </w:r>
      <w:r w:rsidR="00570757" w:rsidRPr="007A4FF5">
        <w:rPr>
          <w:sz w:val="28"/>
          <w:szCs w:val="28"/>
        </w:rPr>
        <w:t>Le</w:t>
      </w:r>
      <w:r w:rsidRPr="007A4FF5">
        <w:rPr>
          <w:sz w:val="28"/>
          <w:szCs w:val="28"/>
        </w:rPr>
        <w:t>vel with 4 Egress Windows in Place</w:t>
      </w:r>
    </w:p>
    <w:p w14:paraId="3503DD57" w14:textId="5568030E" w:rsidR="00C96E49" w:rsidRPr="007A4FF5" w:rsidRDefault="00C96E49" w:rsidP="00C96E4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 xml:space="preserve">Extensive Landscape Design by </w:t>
      </w:r>
      <w:proofErr w:type="spellStart"/>
      <w:r w:rsidRPr="007A4FF5">
        <w:rPr>
          <w:sz w:val="28"/>
          <w:szCs w:val="28"/>
        </w:rPr>
        <w:t>Marders</w:t>
      </w:r>
      <w:proofErr w:type="spellEnd"/>
      <w:r w:rsidRPr="007A4FF5">
        <w:rPr>
          <w:sz w:val="28"/>
          <w:szCs w:val="28"/>
        </w:rPr>
        <w:t xml:space="preserve"> </w:t>
      </w:r>
      <w:r w:rsidR="00674D46" w:rsidRPr="007A4FF5">
        <w:rPr>
          <w:sz w:val="28"/>
          <w:szCs w:val="28"/>
        </w:rPr>
        <w:t xml:space="preserve">and </w:t>
      </w:r>
      <w:proofErr w:type="spellStart"/>
      <w:r w:rsidR="00674D46" w:rsidRPr="007A4FF5">
        <w:rPr>
          <w:sz w:val="28"/>
          <w:szCs w:val="28"/>
        </w:rPr>
        <w:t>Whitmores</w:t>
      </w:r>
      <w:proofErr w:type="spellEnd"/>
      <w:r w:rsidR="00674D46" w:rsidRPr="007A4FF5">
        <w:rPr>
          <w:sz w:val="28"/>
          <w:szCs w:val="28"/>
        </w:rPr>
        <w:t xml:space="preserve"> </w:t>
      </w:r>
    </w:p>
    <w:p w14:paraId="4A856162" w14:textId="176CCCB1" w:rsidR="00C96E49" w:rsidRPr="007A4FF5" w:rsidRDefault="00C96E49" w:rsidP="007F0CB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>13 Zone Sprinkler System</w:t>
      </w:r>
    </w:p>
    <w:p w14:paraId="5A5AD955" w14:textId="52809645" w:rsidR="00C96E49" w:rsidRPr="007A4FF5" w:rsidRDefault="00C96E49" w:rsidP="00C96E4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>3 Gas Fireplaces</w:t>
      </w:r>
    </w:p>
    <w:p w14:paraId="4DFBE0FE" w14:textId="562AB5CA" w:rsidR="00D475FE" w:rsidRPr="007A4FF5" w:rsidRDefault="00D475FE" w:rsidP="00C96E4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A4FF5">
        <w:rPr>
          <w:sz w:val="28"/>
          <w:szCs w:val="28"/>
        </w:rPr>
        <w:t>Centra Vacuum</w:t>
      </w:r>
    </w:p>
    <w:p w14:paraId="292FE58A" w14:textId="77777777" w:rsidR="00674D46" w:rsidRPr="007A4FF5" w:rsidRDefault="00674D46" w:rsidP="00674D4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A4FF5">
        <w:rPr>
          <w:sz w:val="28"/>
          <w:szCs w:val="28"/>
        </w:rPr>
        <w:t>Mahogany Deck-Newly Stained 2025</w:t>
      </w:r>
    </w:p>
    <w:p w14:paraId="72CDB58C" w14:textId="2C69232E" w:rsidR="00C96E49" w:rsidRPr="007A4FF5" w:rsidRDefault="00C96E49" w:rsidP="00A4632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A4FF5">
        <w:rPr>
          <w:sz w:val="28"/>
          <w:szCs w:val="28"/>
        </w:rPr>
        <w:t xml:space="preserve">Finished </w:t>
      </w:r>
      <w:r w:rsidR="00AB5E5F" w:rsidRPr="007A4FF5">
        <w:rPr>
          <w:sz w:val="28"/>
          <w:szCs w:val="28"/>
        </w:rPr>
        <w:t xml:space="preserve">2-Car </w:t>
      </w:r>
      <w:r w:rsidRPr="007A4FF5">
        <w:rPr>
          <w:sz w:val="28"/>
          <w:szCs w:val="28"/>
        </w:rPr>
        <w:t>Garage with Tile Foor and Built in Cabinetry</w:t>
      </w:r>
    </w:p>
    <w:p w14:paraId="2880934F" w14:textId="4FA933AA" w:rsidR="00C96E49" w:rsidRPr="007A4FF5" w:rsidRDefault="00C96E49" w:rsidP="007F0CBF">
      <w:pPr>
        <w:ind w:left="360"/>
        <w:rPr>
          <w:sz w:val="28"/>
          <w:szCs w:val="28"/>
        </w:rPr>
      </w:pPr>
    </w:p>
    <w:p w14:paraId="3B7A8DC1" w14:textId="0A507F12" w:rsidR="00557FF5" w:rsidRDefault="00557FF5" w:rsidP="00C96E49">
      <w:pPr>
        <w:pStyle w:val="ListParagraph"/>
      </w:pPr>
    </w:p>
    <w:p w14:paraId="20549849" w14:textId="2FC6F19F" w:rsidR="00C96E49" w:rsidRDefault="00C96E49" w:rsidP="00C96E49"/>
    <w:sectPr w:rsidR="00C96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57A9"/>
    <w:multiLevelType w:val="hybridMultilevel"/>
    <w:tmpl w:val="4DA8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4F3C"/>
    <w:multiLevelType w:val="hybridMultilevel"/>
    <w:tmpl w:val="E5381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B6D83"/>
    <w:multiLevelType w:val="hybridMultilevel"/>
    <w:tmpl w:val="20E69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715154">
    <w:abstractNumId w:val="1"/>
  </w:num>
  <w:num w:numId="2" w16cid:durableId="945576818">
    <w:abstractNumId w:val="2"/>
  </w:num>
  <w:num w:numId="3" w16cid:durableId="89655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39"/>
    <w:rsid w:val="00170D82"/>
    <w:rsid w:val="00193FE0"/>
    <w:rsid w:val="003B2F95"/>
    <w:rsid w:val="003B4B89"/>
    <w:rsid w:val="00427CE3"/>
    <w:rsid w:val="00474B39"/>
    <w:rsid w:val="00495BF7"/>
    <w:rsid w:val="00557FF5"/>
    <w:rsid w:val="00570757"/>
    <w:rsid w:val="00674D46"/>
    <w:rsid w:val="00747A19"/>
    <w:rsid w:val="007A4FF5"/>
    <w:rsid w:val="007F0CBF"/>
    <w:rsid w:val="007F416D"/>
    <w:rsid w:val="008F0A9C"/>
    <w:rsid w:val="009A4ACA"/>
    <w:rsid w:val="00A0068B"/>
    <w:rsid w:val="00A46327"/>
    <w:rsid w:val="00A558A1"/>
    <w:rsid w:val="00AB5E5F"/>
    <w:rsid w:val="00C21F77"/>
    <w:rsid w:val="00C96E49"/>
    <w:rsid w:val="00D475FE"/>
    <w:rsid w:val="00FA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7164F"/>
  <w15:chartTrackingRefBased/>
  <w15:docId w15:val="{60735D54-79F3-0341-9336-225EE83E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B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B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B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B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B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B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B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Terry</dc:creator>
  <cp:keywords/>
  <dc:description/>
  <cp:lastModifiedBy>Thompson, Terry</cp:lastModifiedBy>
  <cp:revision>20</cp:revision>
  <dcterms:created xsi:type="dcterms:W3CDTF">2026-03-02T11:31:00Z</dcterms:created>
  <dcterms:modified xsi:type="dcterms:W3CDTF">2026-03-05T11:17:00Z</dcterms:modified>
</cp:coreProperties>
</file>